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E29B8" w14:textId="25A92B29" w:rsidR="00423585" w:rsidRPr="00024FCC" w:rsidRDefault="00423585" w:rsidP="00423585">
      <w:pPr>
        <w:pBdr>
          <w:bottom w:val="single" w:sz="4" w:space="1" w:color="auto"/>
        </w:pBdr>
        <w:jc w:val="center"/>
        <w:rPr>
          <w:rFonts w:ascii="Avenir Next LT Pro" w:hAnsi="Avenir Next LT Pro"/>
          <w:b/>
          <w:bCs/>
          <w:sz w:val="40"/>
          <w:szCs w:val="40"/>
        </w:rPr>
      </w:pPr>
      <w:r>
        <w:rPr>
          <w:rFonts w:ascii="Avenir Next LT Pro" w:hAnsi="Avenir Next LT Pro"/>
          <w:b/>
          <w:bCs/>
          <w:sz w:val="40"/>
          <w:szCs w:val="40"/>
        </w:rPr>
        <w:t>The Global Silk Trade</w:t>
      </w:r>
    </w:p>
    <w:p w14:paraId="6B43507B" w14:textId="10737A52" w:rsidR="00423585" w:rsidRDefault="00423585" w:rsidP="00423585">
      <w:pPr>
        <w:pBdr>
          <w:bottom w:val="single" w:sz="4" w:space="1" w:color="auto"/>
        </w:pBdr>
        <w:jc w:val="center"/>
        <w:rPr>
          <w:rFonts w:ascii="Avenir Next LT Pro" w:hAnsi="Avenir Next LT Pro"/>
          <w:sz w:val="32"/>
          <w:szCs w:val="32"/>
        </w:rPr>
      </w:pPr>
      <w:r w:rsidRPr="00024FCC">
        <w:rPr>
          <w:rFonts w:ascii="Avenir Next LT Pro" w:hAnsi="Avenir Next LT Pro"/>
          <w:sz w:val="32"/>
          <w:szCs w:val="32"/>
        </w:rPr>
        <w:t>0.</w:t>
      </w:r>
      <w:r>
        <w:rPr>
          <w:rFonts w:ascii="Avenir Next LT Pro" w:hAnsi="Avenir Next LT Pro"/>
          <w:sz w:val="32"/>
          <w:szCs w:val="32"/>
        </w:rPr>
        <w:t>1</w:t>
      </w:r>
      <w:r w:rsidRPr="00024FCC">
        <w:rPr>
          <w:rFonts w:ascii="Avenir Next LT Pro" w:hAnsi="Avenir Next LT Pro"/>
          <w:sz w:val="32"/>
          <w:szCs w:val="32"/>
        </w:rPr>
        <w:t xml:space="preserve"> – </w:t>
      </w:r>
      <w:r>
        <w:rPr>
          <w:rFonts w:ascii="Avenir Next LT Pro" w:hAnsi="Avenir Next LT Pro"/>
          <w:sz w:val="32"/>
          <w:szCs w:val="32"/>
        </w:rPr>
        <w:t>Schedule at a Glance</w:t>
      </w:r>
    </w:p>
    <w:p w14:paraId="3928442D" w14:textId="77777777" w:rsidR="00423585" w:rsidRDefault="00423585" w:rsidP="00423585">
      <w:pPr>
        <w:pBdr>
          <w:bottom w:val="single" w:sz="4" w:space="1" w:color="auto"/>
        </w:pBdr>
        <w:jc w:val="center"/>
        <w:rPr>
          <w:rFonts w:ascii="Avenir Next LT Pro" w:hAnsi="Avenir Next LT Pro"/>
          <w:sz w:val="32"/>
          <w:szCs w:val="32"/>
        </w:rPr>
      </w:pPr>
    </w:p>
    <w:p w14:paraId="7B83F392" w14:textId="2315C4EB" w:rsidR="00672FAA" w:rsidRDefault="00672FAA"/>
    <w:tbl>
      <w:tblPr>
        <w:tblStyle w:val="TableGrid"/>
        <w:tblW w:w="12955" w:type="dxa"/>
        <w:tblLayout w:type="fixed"/>
        <w:tblLook w:val="04A0" w:firstRow="1" w:lastRow="0" w:firstColumn="1" w:lastColumn="0" w:noHBand="0" w:noVBand="1"/>
      </w:tblPr>
      <w:tblGrid>
        <w:gridCol w:w="1525"/>
        <w:gridCol w:w="2790"/>
        <w:gridCol w:w="2610"/>
        <w:gridCol w:w="3150"/>
        <w:gridCol w:w="2880"/>
      </w:tblGrid>
      <w:tr w:rsidR="00423585" w:rsidRPr="001038B2" w14:paraId="76E164B8" w14:textId="77777777" w:rsidTr="00C12FFF">
        <w:tc>
          <w:tcPr>
            <w:tcW w:w="1525" w:type="dxa"/>
          </w:tcPr>
          <w:p w14:paraId="753B588C" w14:textId="77777777" w:rsidR="00423585" w:rsidRPr="00024980" w:rsidRDefault="00423585" w:rsidP="00277B93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024980">
              <w:rPr>
                <w:rFonts w:ascii="Calibri" w:hAnsi="Calibri" w:cs="Calibri"/>
                <w:b/>
                <w:color w:val="000000" w:themeColor="text1"/>
              </w:rPr>
              <w:t>THEME</w:t>
            </w:r>
          </w:p>
        </w:tc>
        <w:tc>
          <w:tcPr>
            <w:tcW w:w="2790" w:type="dxa"/>
          </w:tcPr>
          <w:p w14:paraId="00C0F7DC" w14:textId="77777777" w:rsidR="00423585" w:rsidRPr="00024980" w:rsidRDefault="00423585" w:rsidP="00277B93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024980">
              <w:rPr>
                <w:rFonts w:ascii="Calibri" w:hAnsi="Calibri" w:cs="Calibri"/>
                <w:b/>
                <w:color w:val="000000" w:themeColor="text1"/>
              </w:rPr>
              <w:t>Readings before the class</w:t>
            </w:r>
          </w:p>
        </w:tc>
        <w:tc>
          <w:tcPr>
            <w:tcW w:w="2610" w:type="dxa"/>
          </w:tcPr>
          <w:p w14:paraId="05F17649" w14:textId="77777777" w:rsidR="00423585" w:rsidRPr="00024980" w:rsidRDefault="00423585" w:rsidP="00277B93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024980">
              <w:rPr>
                <w:rFonts w:ascii="Calibri" w:hAnsi="Calibri" w:cs="Calibri"/>
                <w:b/>
                <w:color w:val="000000" w:themeColor="text1"/>
              </w:rPr>
              <w:t>Key Lessons</w:t>
            </w:r>
          </w:p>
        </w:tc>
        <w:tc>
          <w:tcPr>
            <w:tcW w:w="3150" w:type="dxa"/>
          </w:tcPr>
          <w:p w14:paraId="1B538D50" w14:textId="67E78860" w:rsidR="00423585" w:rsidRPr="00024980" w:rsidRDefault="00C12FFF" w:rsidP="00277B93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024980">
              <w:rPr>
                <w:rFonts w:ascii="Calibri" w:hAnsi="Calibri" w:cs="Calibri"/>
                <w:b/>
                <w:color w:val="000000" w:themeColor="text1"/>
              </w:rPr>
              <w:t>Assets</w:t>
            </w:r>
          </w:p>
        </w:tc>
        <w:tc>
          <w:tcPr>
            <w:tcW w:w="2880" w:type="dxa"/>
          </w:tcPr>
          <w:p w14:paraId="6F60FD46" w14:textId="7DCE9AD0" w:rsidR="00423585" w:rsidRPr="00024980" w:rsidRDefault="00C12FFF" w:rsidP="00277B93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024980">
              <w:rPr>
                <w:rFonts w:ascii="Calibri" w:hAnsi="Calibri" w:cs="Calibri"/>
                <w:b/>
                <w:color w:val="000000" w:themeColor="text1"/>
              </w:rPr>
              <w:t>Discussions/Assessments</w:t>
            </w:r>
          </w:p>
        </w:tc>
      </w:tr>
      <w:tr w:rsidR="00423585" w:rsidRPr="00984B3F" w14:paraId="545F97A9" w14:textId="77777777" w:rsidTr="00C12FFF">
        <w:tc>
          <w:tcPr>
            <w:tcW w:w="1525" w:type="dxa"/>
          </w:tcPr>
          <w:p w14:paraId="3FE1D9DC" w14:textId="77777777" w:rsidR="00423585" w:rsidRPr="00024980" w:rsidRDefault="00423585" w:rsidP="00277B93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024980">
              <w:rPr>
                <w:rFonts w:ascii="Calibri" w:hAnsi="Calibri" w:cs="Calibri"/>
                <w:b/>
                <w:color w:val="000000" w:themeColor="text1"/>
              </w:rPr>
              <w:t>Before the module</w:t>
            </w:r>
          </w:p>
        </w:tc>
        <w:tc>
          <w:tcPr>
            <w:tcW w:w="2790" w:type="dxa"/>
          </w:tcPr>
          <w:p w14:paraId="566F9FDE" w14:textId="5D177F52" w:rsidR="00423585" w:rsidRPr="00024980" w:rsidRDefault="00984B3F" w:rsidP="00C12FFF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color w:val="353535"/>
              </w:rPr>
            </w:pPr>
            <w:r w:rsidRPr="00024980">
              <w:rPr>
                <w:rFonts w:ascii="Calibri" w:hAnsi="Calibri" w:cs="Calibri"/>
                <w:bCs/>
                <w:color w:val="000000" w:themeColor="text1"/>
              </w:rPr>
              <w:t>0.2 - About this Module (for students)</w:t>
            </w:r>
          </w:p>
        </w:tc>
        <w:tc>
          <w:tcPr>
            <w:tcW w:w="2610" w:type="dxa"/>
          </w:tcPr>
          <w:p w14:paraId="1354E46A" w14:textId="77777777" w:rsidR="00423585" w:rsidRPr="00024980" w:rsidRDefault="00423585" w:rsidP="00277B93">
            <w:p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150" w:type="dxa"/>
          </w:tcPr>
          <w:p w14:paraId="3CEC9BF8" w14:textId="77777777" w:rsidR="00984B3F" w:rsidRPr="00024980" w:rsidRDefault="00984B3F" w:rsidP="00984B3F">
            <w:pPr>
              <w:pStyle w:val="ListParagraph"/>
              <w:numPr>
                <w:ilvl w:val="0"/>
                <w:numId w:val="1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024980">
              <w:rPr>
                <w:rFonts w:ascii="Calibri" w:hAnsi="Calibri" w:cs="Calibri"/>
                <w:bCs/>
                <w:color w:val="000000" w:themeColor="text1"/>
              </w:rPr>
              <w:t>0.0 - Module Lesson Plan</w:t>
            </w:r>
          </w:p>
          <w:p w14:paraId="5C285F4B" w14:textId="77777777" w:rsidR="00984B3F" w:rsidRPr="00024980" w:rsidRDefault="00984B3F" w:rsidP="00984B3F">
            <w:pPr>
              <w:pStyle w:val="ListParagraph"/>
              <w:numPr>
                <w:ilvl w:val="0"/>
                <w:numId w:val="1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024980">
              <w:rPr>
                <w:rFonts w:ascii="Calibri" w:hAnsi="Calibri" w:cs="Calibri"/>
                <w:bCs/>
                <w:color w:val="000000" w:themeColor="text1"/>
              </w:rPr>
              <w:t>0.1 - Schedule at a Glance</w:t>
            </w:r>
          </w:p>
          <w:p w14:paraId="2012B315" w14:textId="13DCB729" w:rsidR="00423585" w:rsidRPr="00024980" w:rsidRDefault="00984B3F" w:rsidP="00984B3F">
            <w:pPr>
              <w:pStyle w:val="ListParagraph"/>
              <w:numPr>
                <w:ilvl w:val="0"/>
                <w:numId w:val="1"/>
              </w:num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  <w:r w:rsidRPr="00024980">
              <w:rPr>
                <w:rFonts w:ascii="Calibri" w:hAnsi="Calibri" w:cs="Calibri"/>
                <w:bCs/>
                <w:color w:val="000000" w:themeColor="text1"/>
              </w:rPr>
              <w:t>0.2 - About this Module (for students)</w:t>
            </w:r>
          </w:p>
        </w:tc>
        <w:tc>
          <w:tcPr>
            <w:tcW w:w="2880" w:type="dxa"/>
          </w:tcPr>
          <w:p w14:paraId="086CE37B" w14:textId="77777777" w:rsidR="00423585" w:rsidRPr="00024980" w:rsidRDefault="00423585" w:rsidP="00277B93">
            <w:p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423585" w:rsidRPr="00984B3F" w14:paraId="6047BB60" w14:textId="77777777" w:rsidTr="00C12FFF">
        <w:tc>
          <w:tcPr>
            <w:tcW w:w="1525" w:type="dxa"/>
          </w:tcPr>
          <w:p w14:paraId="724A0E26" w14:textId="77777777" w:rsidR="00423585" w:rsidRPr="00024980" w:rsidRDefault="00423585" w:rsidP="00277B93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024980">
              <w:rPr>
                <w:rFonts w:ascii="Calibri" w:hAnsi="Calibri" w:cs="Calibri"/>
                <w:b/>
                <w:color w:val="000000" w:themeColor="text1"/>
              </w:rPr>
              <w:t>Lesson 1: Introduction</w:t>
            </w:r>
          </w:p>
          <w:p w14:paraId="1E0DCD41" w14:textId="77777777" w:rsidR="00423585" w:rsidRPr="00024980" w:rsidRDefault="00423585" w:rsidP="00277B93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2790" w:type="dxa"/>
          </w:tcPr>
          <w:p w14:paraId="1287FD6C" w14:textId="22759D8D" w:rsidR="00423585" w:rsidRPr="00024980" w:rsidRDefault="009C0EB3" w:rsidP="00984B3F">
            <w:pPr>
              <w:pStyle w:val="ListParagraph"/>
              <w:numPr>
                <w:ilvl w:val="0"/>
                <w:numId w:val="9"/>
              </w:num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  <w:r w:rsidRPr="00024980">
              <w:rPr>
                <w:rFonts w:ascii="Calibri" w:hAnsi="Calibri" w:cs="Calibri"/>
                <w:color w:val="000000" w:themeColor="text1"/>
              </w:rPr>
              <w:t>1.1</w:t>
            </w:r>
            <w:r w:rsidR="009D2FD2" w:rsidRPr="00024980">
              <w:rPr>
                <w:rFonts w:ascii="Calibri" w:hAnsi="Calibri" w:cs="Calibri"/>
                <w:color w:val="000000" w:themeColor="text1"/>
              </w:rPr>
              <w:t xml:space="preserve"> - </w:t>
            </w:r>
            <w:r w:rsidR="00423585" w:rsidRPr="00024980">
              <w:rPr>
                <w:rFonts w:ascii="Calibri" w:hAnsi="Calibri" w:cs="Calibri"/>
                <w:color w:val="000000" w:themeColor="text1"/>
              </w:rPr>
              <w:t>Reading 1: An Introduction to the Global Silk Trade, 1570–1700</w:t>
            </w:r>
          </w:p>
        </w:tc>
        <w:tc>
          <w:tcPr>
            <w:tcW w:w="2610" w:type="dxa"/>
          </w:tcPr>
          <w:p w14:paraId="777E0BB8" w14:textId="2D1CED97" w:rsidR="00423585" w:rsidRPr="00024980" w:rsidRDefault="00423585" w:rsidP="009D2FD2">
            <w:pPr>
              <w:pStyle w:val="ListParagraph"/>
              <w:numPr>
                <w:ilvl w:val="0"/>
                <w:numId w:val="9"/>
              </w:num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  <w:r w:rsidRPr="00024980">
              <w:rPr>
                <w:rFonts w:ascii="Calibri" w:hAnsi="Calibri" w:cs="Calibri"/>
                <w:color w:val="000000" w:themeColor="text1"/>
              </w:rPr>
              <w:t xml:space="preserve">Understanding geography of the global silk trade </w:t>
            </w:r>
          </w:p>
          <w:p w14:paraId="39949A5D" w14:textId="49D380D0" w:rsidR="00423585" w:rsidRPr="00024980" w:rsidRDefault="00423585" w:rsidP="009D2FD2">
            <w:pPr>
              <w:pStyle w:val="ListParagraph"/>
              <w:numPr>
                <w:ilvl w:val="0"/>
                <w:numId w:val="9"/>
              </w:num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  <w:r w:rsidRPr="00024980">
              <w:rPr>
                <w:rFonts w:ascii="Calibri" w:hAnsi="Calibri" w:cs="Calibri"/>
                <w:color w:val="000000" w:themeColor="text1"/>
              </w:rPr>
              <w:t xml:space="preserve">Understanding the leading causes of the emergence of the global silk trade  </w:t>
            </w:r>
          </w:p>
        </w:tc>
        <w:tc>
          <w:tcPr>
            <w:tcW w:w="3150" w:type="dxa"/>
          </w:tcPr>
          <w:p w14:paraId="14F2B9D4" w14:textId="7151DD42" w:rsidR="00423585" w:rsidRPr="00024980" w:rsidRDefault="009C0EB3" w:rsidP="009D2FD2">
            <w:pPr>
              <w:pStyle w:val="ListParagraph"/>
              <w:numPr>
                <w:ilvl w:val="0"/>
                <w:numId w:val="3"/>
              </w:num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  <w:r w:rsidRPr="00024980">
              <w:rPr>
                <w:rFonts w:ascii="Calibri" w:hAnsi="Calibri" w:cs="Calibri"/>
                <w:color w:val="000000" w:themeColor="text1"/>
              </w:rPr>
              <w:t xml:space="preserve">1.0 </w:t>
            </w:r>
            <w:r w:rsidR="009D2FD2" w:rsidRPr="00024980">
              <w:rPr>
                <w:rFonts w:ascii="Calibri" w:hAnsi="Calibri" w:cs="Calibri"/>
                <w:color w:val="000000" w:themeColor="text1"/>
              </w:rPr>
              <w:t>–</w:t>
            </w:r>
            <w:r w:rsidRPr="00024980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423585" w:rsidRPr="00024980">
              <w:rPr>
                <w:rFonts w:ascii="Calibri" w:hAnsi="Calibri" w:cs="Calibri"/>
                <w:color w:val="000000" w:themeColor="text1"/>
              </w:rPr>
              <w:t>P</w:t>
            </w:r>
            <w:r w:rsidRPr="00024980">
              <w:rPr>
                <w:rFonts w:ascii="Calibri" w:hAnsi="Calibri" w:cs="Calibri"/>
                <w:color w:val="000000" w:themeColor="text1"/>
              </w:rPr>
              <w:t>resentation</w:t>
            </w:r>
          </w:p>
          <w:p w14:paraId="4664D958" w14:textId="5EF3C944" w:rsidR="009D2FD2" w:rsidRPr="00024980" w:rsidRDefault="009D2FD2" w:rsidP="009D2FD2">
            <w:pPr>
              <w:pStyle w:val="ListParagraph"/>
              <w:numPr>
                <w:ilvl w:val="0"/>
                <w:numId w:val="3"/>
              </w:num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  <w:r w:rsidRPr="00024980">
              <w:rPr>
                <w:rFonts w:ascii="Calibri" w:hAnsi="Calibri" w:cs="Calibri"/>
                <w:color w:val="000000" w:themeColor="text1"/>
              </w:rPr>
              <w:t>1.1 - Reading 1: An Introduction to the Global Silk Trade, 1570–1700</w:t>
            </w:r>
          </w:p>
          <w:p w14:paraId="61145346" w14:textId="45A56B4B" w:rsidR="009D2FD2" w:rsidRPr="00024980" w:rsidRDefault="009D2FD2" w:rsidP="009D2FD2">
            <w:pPr>
              <w:pStyle w:val="ListParagraph"/>
              <w:numPr>
                <w:ilvl w:val="0"/>
                <w:numId w:val="3"/>
              </w:num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  <w:r w:rsidRPr="00024980">
              <w:rPr>
                <w:rFonts w:ascii="Calibri" w:hAnsi="Calibri" w:cs="Calibri"/>
                <w:color w:val="000000" w:themeColor="text1"/>
              </w:rPr>
              <w:t>1.2a – Discussion – Introduction to the Global Silk Trade</w:t>
            </w:r>
          </w:p>
          <w:p w14:paraId="76120046" w14:textId="6BCDF612" w:rsidR="009D2FD2" w:rsidRPr="00024980" w:rsidRDefault="009D2FD2" w:rsidP="009D2FD2">
            <w:pPr>
              <w:pStyle w:val="ListParagraph"/>
              <w:numPr>
                <w:ilvl w:val="0"/>
                <w:numId w:val="3"/>
              </w:num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  <w:r w:rsidRPr="00024980">
              <w:rPr>
                <w:rFonts w:ascii="Calibri" w:hAnsi="Calibri" w:cs="Calibri"/>
                <w:color w:val="000000" w:themeColor="text1"/>
              </w:rPr>
              <w:t>1.2b – Discussion Instructor Guide: Introduction to the Global Silk Trade</w:t>
            </w:r>
          </w:p>
          <w:p w14:paraId="63CB91F9" w14:textId="5765F970" w:rsidR="009D2FD2" w:rsidRPr="00024980" w:rsidRDefault="009D2FD2" w:rsidP="009D2FD2">
            <w:pPr>
              <w:pStyle w:val="ListParagraph"/>
              <w:numPr>
                <w:ilvl w:val="0"/>
                <w:numId w:val="3"/>
              </w:num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  <w:r w:rsidRPr="00024980">
              <w:rPr>
                <w:rFonts w:ascii="Calibri" w:hAnsi="Calibri" w:cs="Calibri"/>
                <w:color w:val="000000" w:themeColor="text1"/>
              </w:rPr>
              <w:t xml:space="preserve">1.3a – Map Activity and Discussion </w:t>
            </w:r>
          </w:p>
          <w:p w14:paraId="373860DC" w14:textId="68A74F9F" w:rsidR="00423585" w:rsidRPr="00024980" w:rsidRDefault="009D2FD2" w:rsidP="00277B93">
            <w:pPr>
              <w:pStyle w:val="ListParagraph"/>
              <w:numPr>
                <w:ilvl w:val="0"/>
                <w:numId w:val="3"/>
              </w:num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  <w:r w:rsidRPr="00024980">
              <w:rPr>
                <w:rFonts w:ascii="Calibri" w:hAnsi="Calibri" w:cs="Calibri"/>
                <w:color w:val="000000" w:themeColor="text1"/>
              </w:rPr>
              <w:t xml:space="preserve">1.3b – Map Activity and Discussion Instructor Guide </w:t>
            </w:r>
          </w:p>
        </w:tc>
        <w:tc>
          <w:tcPr>
            <w:tcW w:w="2880" w:type="dxa"/>
          </w:tcPr>
          <w:p w14:paraId="3D6FB2B5" w14:textId="62911A45" w:rsidR="00423585" w:rsidRPr="00024980" w:rsidRDefault="009D2FD2" w:rsidP="00423585">
            <w:pPr>
              <w:pStyle w:val="ListParagraph"/>
              <w:numPr>
                <w:ilvl w:val="0"/>
                <w:numId w:val="2"/>
              </w:numPr>
              <w:spacing w:line="252" w:lineRule="auto"/>
              <w:ind w:left="346"/>
              <w:rPr>
                <w:rFonts w:ascii="Calibri" w:hAnsi="Calibri" w:cs="Calibri"/>
                <w:color w:val="000000" w:themeColor="text1"/>
              </w:rPr>
            </w:pPr>
            <w:r w:rsidRPr="00024980">
              <w:rPr>
                <w:rFonts w:ascii="Calibri" w:hAnsi="Calibri" w:cs="Calibri"/>
                <w:color w:val="000000" w:themeColor="text1"/>
              </w:rPr>
              <w:t>1.2a – Discussion – Introduction to the Global Silk Trade</w:t>
            </w:r>
          </w:p>
          <w:p w14:paraId="73A9AA78" w14:textId="0AF36F8E" w:rsidR="009D2FD2" w:rsidRPr="00024980" w:rsidRDefault="009D2FD2" w:rsidP="00423585">
            <w:pPr>
              <w:pStyle w:val="ListParagraph"/>
              <w:numPr>
                <w:ilvl w:val="0"/>
                <w:numId w:val="2"/>
              </w:numPr>
              <w:spacing w:line="252" w:lineRule="auto"/>
              <w:ind w:left="346"/>
              <w:rPr>
                <w:rFonts w:ascii="Calibri" w:hAnsi="Calibri" w:cs="Calibri"/>
                <w:color w:val="000000" w:themeColor="text1"/>
              </w:rPr>
            </w:pPr>
            <w:r w:rsidRPr="00024980">
              <w:rPr>
                <w:rFonts w:ascii="Calibri" w:hAnsi="Calibri" w:cs="Calibri"/>
                <w:color w:val="000000" w:themeColor="text1"/>
              </w:rPr>
              <w:t xml:space="preserve">1.3a – Map Activity and Discussion </w:t>
            </w:r>
          </w:p>
          <w:p w14:paraId="60275729" w14:textId="43111D41" w:rsidR="009D2FD2" w:rsidRPr="00024980" w:rsidRDefault="009D2FD2" w:rsidP="009D2FD2">
            <w:pPr>
              <w:pStyle w:val="ListParagraph"/>
              <w:spacing w:line="252" w:lineRule="auto"/>
              <w:ind w:left="346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423585" w:rsidRPr="00984B3F" w14:paraId="1DC35869" w14:textId="77777777" w:rsidTr="00C12FFF">
        <w:tc>
          <w:tcPr>
            <w:tcW w:w="1525" w:type="dxa"/>
          </w:tcPr>
          <w:p w14:paraId="3AEC38E7" w14:textId="77777777" w:rsidR="00423585" w:rsidRPr="00024980" w:rsidRDefault="00423585" w:rsidP="00277B93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024980">
              <w:rPr>
                <w:rFonts w:ascii="Calibri" w:hAnsi="Calibri" w:cs="Calibri"/>
                <w:b/>
                <w:color w:val="000000" w:themeColor="text1"/>
              </w:rPr>
              <w:t xml:space="preserve">Lesson 2: The </w:t>
            </w:r>
            <w:r w:rsidRPr="00024980">
              <w:rPr>
                <w:rFonts w:ascii="Calibri" w:hAnsi="Calibri" w:cs="Calibri"/>
                <w:b/>
                <w:color w:val="000000" w:themeColor="text1"/>
              </w:rPr>
              <w:lastRenderedPageBreak/>
              <w:t>Production of Silk</w:t>
            </w:r>
          </w:p>
        </w:tc>
        <w:tc>
          <w:tcPr>
            <w:tcW w:w="2790" w:type="dxa"/>
          </w:tcPr>
          <w:p w14:paraId="134FC665" w14:textId="7D2AF146" w:rsidR="00423585" w:rsidRPr="00024980" w:rsidRDefault="00D0395B" w:rsidP="00D0395B">
            <w:pPr>
              <w:pStyle w:val="ListParagraph"/>
              <w:numPr>
                <w:ilvl w:val="0"/>
                <w:numId w:val="10"/>
              </w:num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  <w:r w:rsidRPr="00024980">
              <w:rPr>
                <w:rFonts w:ascii="Calibri" w:hAnsi="Calibri" w:cs="Calibri"/>
                <w:color w:val="000000" w:themeColor="text1"/>
              </w:rPr>
              <w:lastRenderedPageBreak/>
              <w:t xml:space="preserve">2.1 - </w:t>
            </w:r>
            <w:r w:rsidR="00423585" w:rsidRPr="00024980">
              <w:rPr>
                <w:rFonts w:ascii="Calibri" w:hAnsi="Calibri" w:cs="Calibri"/>
                <w:color w:val="000000" w:themeColor="text1"/>
              </w:rPr>
              <w:t>Reading 2: The Production of Silk</w:t>
            </w:r>
          </w:p>
          <w:p w14:paraId="73770323" w14:textId="09FAAC86" w:rsidR="003D06F1" w:rsidRPr="00024980" w:rsidRDefault="003D06F1" w:rsidP="00D0395B">
            <w:pPr>
              <w:pStyle w:val="ListParagraph"/>
              <w:numPr>
                <w:ilvl w:val="0"/>
                <w:numId w:val="10"/>
              </w:num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  <w:r w:rsidRPr="00024980">
              <w:rPr>
                <w:rFonts w:ascii="Calibri" w:hAnsi="Calibri" w:cs="Calibri"/>
                <w:color w:val="000000" w:themeColor="text1"/>
              </w:rPr>
              <w:lastRenderedPageBreak/>
              <w:t>2.3 – Primary Source: Pictures of Tilling and Weaving</w:t>
            </w:r>
          </w:p>
          <w:p w14:paraId="78BF184C" w14:textId="4BD3AF7C" w:rsidR="00423585" w:rsidRPr="00024980" w:rsidRDefault="003D06F1" w:rsidP="003D06F1">
            <w:pPr>
              <w:pStyle w:val="ListParagraph"/>
              <w:numPr>
                <w:ilvl w:val="0"/>
                <w:numId w:val="10"/>
              </w:num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  <w:r w:rsidRPr="00024980">
              <w:rPr>
                <w:rFonts w:ascii="Calibri" w:hAnsi="Calibri" w:cs="Calibri"/>
                <w:color w:val="000000" w:themeColor="text1"/>
              </w:rPr>
              <w:t xml:space="preserve">2.4 - Primary Source: Sierra </w:t>
            </w:r>
            <w:proofErr w:type="spellStart"/>
            <w:r w:rsidRPr="00024980">
              <w:rPr>
                <w:rFonts w:ascii="Calibri" w:hAnsi="Calibri" w:cs="Calibri"/>
                <w:color w:val="000000" w:themeColor="text1"/>
              </w:rPr>
              <w:t>Texupan</w:t>
            </w:r>
            <w:proofErr w:type="spellEnd"/>
            <w:r w:rsidRPr="00024980">
              <w:rPr>
                <w:rFonts w:ascii="Calibri" w:hAnsi="Calibri" w:cs="Calibri"/>
                <w:color w:val="000000" w:themeColor="text1"/>
              </w:rPr>
              <w:t xml:space="preserve"> Codex</w:t>
            </w:r>
          </w:p>
        </w:tc>
        <w:tc>
          <w:tcPr>
            <w:tcW w:w="2610" w:type="dxa"/>
          </w:tcPr>
          <w:p w14:paraId="3E791DB3" w14:textId="77777777" w:rsidR="003D06F1" w:rsidRPr="00024980" w:rsidRDefault="003D06F1" w:rsidP="003D06F1">
            <w:pPr>
              <w:pStyle w:val="ListParagraph"/>
              <w:numPr>
                <w:ilvl w:val="0"/>
                <w:numId w:val="10"/>
              </w:num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  <w:r w:rsidRPr="00024980">
              <w:rPr>
                <w:rFonts w:ascii="Calibri" w:hAnsi="Calibri" w:cs="Calibri"/>
                <w:color w:val="000000" w:themeColor="text1"/>
              </w:rPr>
              <w:lastRenderedPageBreak/>
              <w:t xml:space="preserve">Understanding the steps required to </w:t>
            </w:r>
            <w:r w:rsidRPr="00024980">
              <w:rPr>
                <w:rFonts w:ascii="Calibri" w:hAnsi="Calibri" w:cs="Calibri"/>
                <w:color w:val="000000" w:themeColor="text1"/>
              </w:rPr>
              <w:lastRenderedPageBreak/>
              <w:t xml:space="preserve">produce early modern silk textiles </w:t>
            </w:r>
          </w:p>
          <w:p w14:paraId="545620C2" w14:textId="77777777" w:rsidR="003D06F1" w:rsidRPr="00024980" w:rsidRDefault="003D06F1" w:rsidP="00277B93">
            <w:pPr>
              <w:pStyle w:val="ListParagraph"/>
              <w:numPr>
                <w:ilvl w:val="0"/>
                <w:numId w:val="10"/>
              </w:num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  <w:r w:rsidRPr="00024980">
              <w:rPr>
                <w:rFonts w:ascii="Calibri" w:hAnsi="Calibri" w:cs="Calibri"/>
                <w:color w:val="000000" w:themeColor="text1"/>
              </w:rPr>
              <w:t>Explore the r</w:t>
            </w:r>
            <w:r w:rsidR="00423585" w:rsidRPr="00024980">
              <w:rPr>
                <w:rFonts w:ascii="Calibri" w:hAnsi="Calibri" w:cs="Calibri"/>
                <w:color w:val="000000" w:themeColor="text1"/>
              </w:rPr>
              <w:t xml:space="preserve">elationship between natural environments and silk production </w:t>
            </w:r>
          </w:p>
          <w:p w14:paraId="0E56A058" w14:textId="77777777" w:rsidR="003D06F1" w:rsidRPr="00024980" w:rsidRDefault="00423585" w:rsidP="00277B93">
            <w:pPr>
              <w:pStyle w:val="ListParagraph"/>
              <w:numPr>
                <w:ilvl w:val="0"/>
                <w:numId w:val="10"/>
              </w:num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  <w:r w:rsidRPr="00024980">
              <w:rPr>
                <w:rFonts w:ascii="Calibri" w:hAnsi="Calibri" w:cs="Calibri"/>
                <w:color w:val="000000" w:themeColor="text1"/>
              </w:rPr>
              <w:t xml:space="preserve">Understanding the relationship of production to politics </w:t>
            </w:r>
            <w:r w:rsidR="003D06F1" w:rsidRPr="00024980">
              <w:rPr>
                <w:rFonts w:ascii="Calibri" w:hAnsi="Calibri" w:cs="Calibri"/>
                <w:color w:val="000000" w:themeColor="text1"/>
              </w:rPr>
              <w:t>and</w:t>
            </w:r>
            <w:r w:rsidRPr="00024980">
              <w:rPr>
                <w:rFonts w:ascii="Calibri" w:hAnsi="Calibri" w:cs="Calibri"/>
                <w:color w:val="000000" w:themeColor="text1"/>
              </w:rPr>
              <w:t xml:space="preserve"> belief</w:t>
            </w:r>
            <w:r w:rsidR="003D06F1" w:rsidRPr="00024980">
              <w:rPr>
                <w:rFonts w:ascii="Calibri" w:hAnsi="Calibri" w:cs="Calibri"/>
                <w:color w:val="000000" w:themeColor="text1"/>
              </w:rPr>
              <w:t>s</w:t>
            </w:r>
          </w:p>
          <w:p w14:paraId="22272BBC" w14:textId="6F32A83F" w:rsidR="00423585" w:rsidRPr="00024980" w:rsidRDefault="00423585" w:rsidP="00277B93">
            <w:pPr>
              <w:pStyle w:val="ListParagraph"/>
              <w:numPr>
                <w:ilvl w:val="0"/>
                <w:numId w:val="10"/>
              </w:num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  <w:r w:rsidRPr="00024980">
              <w:rPr>
                <w:rFonts w:ascii="Calibri" w:hAnsi="Calibri" w:cs="Calibri"/>
                <w:color w:val="000000" w:themeColor="text1"/>
              </w:rPr>
              <w:t>Understanding gender</w:t>
            </w:r>
            <w:r w:rsidR="003D06F1" w:rsidRPr="00024980">
              <w:rPr>
                <w:rFonts w:ascii="Calibri" w:hAnsi="Calibri" w:cs="Calibri"/>
                <w:color w:val="000000" w:themeColor="text1"/>
              </w:rPr>
              <w:t>ed</w:t>
            </w:r>
            <w:r w:rsidRPr="00024980">
              <w:rPr>
                <w:rFonts w:ascii="Calibri" w:hAnsi="Calibri" w:cs="Calibri"/>
                <w:color w:val="000000" w:themeColor="text1"/>
              </w:rPr>
              <w:t>, famil</w:t>
            </w:r>
            <w:r w:rsidR="003D06F1" w:rsidRPr="00024980">
              <w:rPr>
                <w:rFonts w:ascii="Calibri" w:hAnsi="Calibri" w:cs="Calibri"/>
                <w:color w:val="000000" w:themeColor="text1"/>
              </w:rPr>
              <w:t>ial, and</w:t>
            </w:r>
            <w:r w:rsidRPr="00024980">
              <w:rPr>
                <w:rFonts w:ascii="Calibri" w:hAnsi="Calibri" w:cs="Calibri"/>
                <w:color w:val="000000" w:themeColor="text1"/>
              </w:rPr>
              <w:t xml:space="preserve"> community organization</w:t>
            </w:r>
            <w:r w:rsidR="003D06F1" w:rsidRPr="00024980">
              <w:rPr>
                <w:rFonts w:ascii="Calibri" w:hAnsi="Calibri" w:cs="Calibri"/>
                <w:color w:val="000000" w:themeColor="text1"/>
              </w:rPr>
              <w:t>s</w:t>
            </w:r>
            <w:r w:rsidRPr="00024980">
              <w:rPr>
                <w:rFonts w:ascii="Calibri" w:hAnsi="Calibri" w:cs="Calibri"/>
                <w:color w:val="000000" w:themeColor="text1"/>
              </w:rPr>
              <w:t xml:space="preserve"> of silk production </w:t>
            </w:r>
          </w:p>
        </w:tc>
        <w:tc>
          <w:tcPr>
            <w:tcW w:w="3150" w:type="dxa"/>
          </w:tcPr>
          <w:p w14:paraId="53C585F7" w14:textId="32ACE8E5" w:rsidR="00423585" w:rsidRPr="00024980" w:rsidRDefault="009D2FD2" w:rsidP="003D06F1">
            <w:pPr>
              <w:pStyle w:val="ListParagraph"/>
              <w:numPr>
                <w:ilvl w:val="0"/>
                <w:numId w:val="4"/>
              </w:num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  <w:r w:rsidRPr="00024980">
              <w:rPr>
                <w:rFonts w:ascii="Calibri" w:hAnsi="Calibri" w:cs="Calibri"/>
                <w:color w:val="000000" w:themeColor="text1"/>
              </w:rPr>
              <w:lastRenderedPageBreak/>
              <w:t xml:space="preserve">2.0 </w:t>
            </w:r>
            <w:r w:rsidR="003D06F1" w:rsidRPr="00024980">
              <w:rPr>
                <w:rFonts w:ascii="Calibri" w:hAnsi="Calibri" w:cs="Calibri"/>
                <w:color w:val="000000" w:themeColor="text1"/>
              </w:rPr>
              <w:t>–</w:t>
            </w:r>
            <w:r w:rsidRPr="00024980">
              <w:rPr>
                <w:rFonts w:ascii="Calibri" w:hAnsi="Calibri" w:cs="Calibri"/>
                <w:color w:val="000000" w:themeColor="text1"/>
              </w:rPr>
              <w:t xml:space="preserve"> Presentation</w:t>
            </w:r>
          </w:p>
          <w:p w14:paraId="2E6F7222" w14:textId="77777777" w:rsidR="003D06F1" w:rsidRPr="00024980" w:rsidRDefault="003D06F1" w:rsidP="003D06F1">
            <w:pPr>
              <w:pStyle w:val="ListParagraph"/>
              <w:numPr>
                <w:ilvl w:val="0"/>
                <w:numId w:val="4"/>
              </w:num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  <w:r w:rsidRPr="00024980">
              <w:rPr>
                <w:rFonts w:ascii="Calibri" w:hAnsi="Calibri" w:cs="Calibri"/>
                <w:color w:val="000000" w:themeColor="text1"/>
              </w:rPr>
              <w:t>2.1 - Reading 2: The Production of Silk</w:t>
            </w:r>
          </w:p>
          <w:p w14:paraId="5778F3FB" w14:textId="77777777" w:rsidR="003D06F1" w:rsidRPr="00024980" w:rsidRDefault="003D06F1" w:rsidP="003D06F1">
            <w:pPr>
              <w:pStyle w:val="ListParagraph"/>
              <w:numPr>
                <w:ilvl w:val="0"/>
                <w:numId w:val="4"/>
              </w:num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  <w:r w:rsidRPr="00024980">
              <w:rPr>
                <w:rFonts w:ascii="Calibri" w:hAnsi="Calibri" w:cs="Calibri"/>
                <w:color w:val="000000" w:themeColor="text1"/>
              </w:rPr>
              <w:lastRenderedPageBreak/>
              <w:t>2.3 – Primary Source: Pictures of Tilling and Weaving</w:t>
            </w:r>
          </w:p>
          <w:p w14:paraId="32361F69" w14:textId="56BD4902" w:rsidR="003D06F1" w:rsidRPr="00024980" w:rsidRDefault="003D06F1" w:rsidP="003D06F1">
            <w:pPr>
              <w:pStyle w:val="ListParagraph"/>
              <w:numPr>
                <w:ilvl w:val="0"/>
                <w:numId w:val="4"/>
              </w:num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  <w:r w:rsidRPr="00024980">
              <w:rPr>
                <w:rFonts w:ascii="Calibri" w:hAnsi="Calibri" w:cs="Calibri"/>
                <w:color w:val="000000" w:themeColor="text1"/>
              </w:rPr>
              <w:t>2.4</w:t>
            </w:r>
            <w:r w:rsidRPr="00024980">
              <w:rPr>
                <w:rFonts w:ascii="Calibri" w:hAnsi="Calibri" w:cs="Calibri"/>
                <w:color w:val="000000" w:themeColor="text1"/>
              </w:rPr>
              <w:t xml:space="preserve"> -</w:t>
            </w:r>
            <w:r w:rsidRPr="00024980">
              <w:rPr>
                <w:rFonts w:ascii="Calibri" w:hAnsi="Calibri" w:cs="Calibri"/>
                <w:color w:val="000000" w:themeColor="text1"/>
              </w:rPr>
              <w:t xml:space="preserve"> Primary Source: Sierra </w:t>
            </w:r>
            <w:proofErr w:type="spellStart"/>
            <w:r w:rsidRPr="00024980">
              <w:rPr>
                <w:rFonts w:ascii="Calibri" w:hAnsi="Calibri" w:cs="Calibri"/>
                <w:color w:val="000000" w:themeColor="text1"/>
              </w:rPr>
              <w:t>Texupan</w:t>
            </w:r>
            <w:proofErr w:type="spellEnd"/>
            <w:r w:rsidRPr="00024980">
              <w:rPr>
                <w:rFonts w:ascii="Calibri" w:hAnsi="Calibri" w:cs="Calibri"/>
                <w:color w:val="000000" w:themeColor="text1"/>
              </w:rPr>
              <w:t xml:space="preserve"> Codex</w:t>
            </w:r>
          </w:p>
          <w:p w14:paraId="389EF9D7" w14:textId="7613075F" w:rsidR="00423585" w:rsidRPr="00024980" w:rsidRDefault="003D06F1" w:rsidP="003D06F1">
            <w:pPr>
              <w:pStyle w:val="ListParagraph"/>
              <w:numPr>
                <w:ilvl w:val="0"/>
                <w:numId w:val="4"/>
              </w:num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  <w:r w:rsidRPr="00024980">
              <w:rPr>
                <w:rFonts w:ascii="Calibri" w:hAnsi="Calibri" w:cs="Calibri"/>
                <w:color w:val="000000" w:themeColor="text1"/>
              </w:rPr>
              <w:t>2.5 – Discussion Instructor Guide: The Production of Silk</w:t>
            </w:r>
          </w:p>
        </w:tc>
        <w:tc>
          <w:tcPr>
            <w:tcW w:w="2880" w:type="dxa"/>
          </w:tcPr>
          <w:p w14:paraId="0B38D155" w14:textId="77777777" w:rsidR="00423585" w:rsidRPr="00024980" w:rsidRDefault="00423585" w:rsidP="003D06F1">
            <w:pPr>
              <w:pStyle w:val="ListParagraph"/>
              <w:spacing w:line="252" w:lineRule="auto"/>
              <w:ind w:left="346"/>
              <w:rPr>
                <w:rFonts w:ascii="Calibri" w:hAnsi="Calibri" w:cs="Calibri"/>
                <w:i/>
                <w:color w:val="000000" w:themeColor="text1"/>
                <w:highlight w:val="yellow"/>
              </w:rPr>
            </w:pPr>
          </w:p>
        </w:tc>
      </w:tr>
      <w:tr w:rsidR="00423585" w:rsidRPr="00984B3F" w14:paraId="4B4252B6" w14:textId="77777777" w:rsidTr="00C12FFF">
        <w:tc>
          <w:tcPr>
            <w:tcW w:w="1525" w:type="dxa"/>
          </w:tcPr>
          <w:p w14:paraId="6A238644" w14:textId="77777777" w:rsidR="00423585" w:rsidRPr="00024980" w:rsidRDefault="00423585" w:rsidP="00277B93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024980">
              <w:rPr>
                <w:rFonts w:ascii="Calibri" w:hAnsi="Calibri" w:cs="Calibri"/>
                <w:b/>
                <w:color w:val="000000" w:themeColor="text1"/>
              </w:rPr>
              <w:t>Lesson 3: New Silk Fashions</w:t>
            </w:r>
          </w:p>
        </w:tc>
        <w:tc>
          <w:tcPr>
            <w:tcW w:w="2790" w:type="dxa"/>
          </w:tcPr>
          <w:p w14:paraId="6FE2BB89" w14:textId="42FE1AA7" w:rsidR="00423585" w:rsidRPr="00024980" w:rsidRDefault="003D06F1" w:rsidP="003D06F1">
            <w:pPr>
              <w:pStyle w:val="ListParagraph"/>
              <w:numPr>
                <w:ilvl w:val="0"/>
                <w:numId w:val="11"/>
              </w:num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  <w:r w:rsidRPr="00024980">
              <w:rPr>
                <w:rFonts w:ascii="Calibri" w:hAnsi="Calibri" w:cs="Calibri"/>
                <w:color w:val="000000" w:themeColor="text1"/>
              </w:rPr>
              <w:t xml:space="preserve">3.1 - </w:t>
            </w:r>
            <w:r w:rsidR="00423585" w:rsidRPr="00024980">
              <w:rPr>
                <w:rFonts w:ascii="Calibri" w:hAnsi="Calibri" w:cs="Calibri"/>
                <w:color w:val="000000" w:themeColor="text1"/>
              </w:rPr>
              <w:t>Reading 3: New Silk Fashions</w:t>
            </w:r>
          </w:p>
          <w:p w14:paraId="29515FFF" w14:textId="6706A866" w:rsidR="003D06F1" w:rsidRPr="00024980" w:rsidRDefault="003D06F1" w:rsidP="003D06F1">
            <w:pPr>
              <w:pStyle w:val="ListParagraph"/>
              <w:numPr>
                <w:ilvl w:val="0"/>
                <w:numId w:val="11"/>
              </w:num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  <w:r w:rsidRPr="00024980">
              <w:rPr>
                <w:rFonts w:ascii="Calibri" w:hAnsi="Calibri" w:cs="Calibri"/>
                <w:color w:val="000000" w:themeColor="text1"/>
              </w:rPr>
              <w:t>3.2 – Primary Sources: Silk Fashions in China</w:t>
            </w:r>
          </w:p>
          <w:p w14:paraId="05774BB7" w14:textId="0D7BD28D" w:rsidR="003D06F1" w:rsidRPr="00024980" w:rsidRDefault="003D06F1" w:rsidP="003D06F1">
            <w:pPr>
              <w:pStyle w:val="ListParagraph"/>
              <w:numPr>
                <w:ilvl w:val="0"/>
                <w:numId w:val="11"/>
              </w:num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  <w:r w:rsidRPr="00024980">
              <w:rPr>
                <w:rFonts w:ascii="Calibri" w:hAnsi="Calibri" w:cs="Calibri"/>
                <w:color w:val="000000" w:themeColor="text1"/>
              </w:rPr>
              <w:t>3.3 – Primary Sources: Silk Fashions in New Spain</w:t>
            </w:r>
          </w:p>
          <w:p w14:paraId="684178FE" w14:textId="77777777" w:rsidR="00423585" w:rsidRPr="00024980" w:rsidRDefault="00423585" w:rsidP="00277B93">
            <w:p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</w:p>
          <w:p w14:paraId="753B5FB7" w14:textId="0A4006AC" w:rsidR="00423585" w:rsidRPr="00024980" w:rsidRDefault="00423585" w:rsidP="00277B93">
            <w:p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  <w:r w:rsidRPr="00024980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2610" w:type="dxa"/>
          </w:tcPr>
          <w:p w14:paraId="342CF979" w14:textId="77777777" w:rsidR="003D06F1" w:rsidRPr="00024980" w:rsidRDefault="00423585" w:rsidP="00277B93">
            <w:pPr>
              <w:pStyle w:val="ListParagraph"/>
              <w:numPr>
                <w:ilvl w:val="0"/>
                <w:numId w:val="11"/>
              </w:num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  <w:r w:rsidRPr="00024980">
              <w:rPr>
                <w:rFonts w:ascii="Calibri" w:hAnsi="Calibri" w:cs="Calibri"/>
                <w:color w:val="000000" w:themeColor="text1"/>
              </w:rPr>
              <w:t>Explaining the popularity of silk fashions in China and New Spain</w:t>
            </w:r>
          </w:p>
          <w:p w14:paraId="767A1F0E" w14:textId="77777777" w:rsidR="003D06F1" w:rsidRPr="00024980" w:rsidRDefault="00423585" w:rsidP="00277B93">
            <w:pPr>
              <w:pStyle w:val="ListParagraph"/>
              <w:numPr>
                <w:ilvl w:val="0"/>
                <w:numId w:val="11"/>
              </w:num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  <w:r w:rsidRPr="00024980">
              <w:rPr>
                <w:rFonts w:ascii="Calibri" w:hAnsi="Calibri" w:cs="Calibri"/>
                <w:color w:val="000000" w:themeColor="text1"/>
              </w:rPr>
              <w:t xml:space="preserve">Understanding government opposition to new fashions </w:t>
            </w:r>
          </w:p>
          <w:p w14:paraId="6A87BDB4" w14:textId="0246F037" w:rsidR="00423585" w:rsidRPr="00024980" w:rsidRDefault="00423585" w:rsidP="00277B93">
            <w:pPr>
              <w:pStyle w:val="ListParagraph"/>
              <w:numPr>
                <w:ilvl w:val="0"/>
                <w:numId w:val="11"/>
              </w:num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  <w:r w:rsidRPr="00024980">
              <w:rPr>
                <w:rFonts w:ascii="Calibri" w:hAnsi="Calibri" w:cs="Calibri"/>
                <w:color w:val="000000" w:themeColor="text1"/>
              </w:rPr>
              <w:t>Assessing the failures of sumptuary laws</w:t>
            </w:r>
          </w:p>
        </w:tc>
        <w:tc>
          <w:tcPr>
            <w:tcW w:w="3150" w:type="dxa"/>
          </w:tcPr>
          <w:p w14:paraId="74859D1F" w14:textId="5E72DB6C" w:rsidR="00423585" w:rsidRPr="00024980" w:rsidRDefault="009D2FD2" w:rsidP="003D06F1">
            <w:pPr>
              <w:pStyle w:val="ListParagraph"/>
              <w:numPr>
                <w:ilvl w:val="0"/>
                <w:numId w:val="6"/>
              </w:num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  <w:r w:rsidRPr="00024980">
              <w:rPr>
                <w:rFonts w:ascii="Calibri" w:hAnsi="Calibri" w:cs="Calibri"/>
                <w:color w:val="000000" w:themeColor="text1"/>
              </w:rPr>
              <w:t>3.0 - Presentation</w:t>
            </w:r>
          </w:p>
          <w:p w14:paraId="3FD6F9DF" w14:textId="77777777" w:rsidR="003D06F1" w:rsidRPr="00024980" w:rsidRDefault="003D06F1" w:rsidP="003D06F1">
            <w:pPr>
              <w:pStyle w:val="ListParagraph"/>
              <w:numPr>
                <w:ilvl w:val="0"/>
                <w:numId w:val="6"/>
              </w:num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  <w:r w:rsidRPr="00024980">
              <w:rPr>
                <w:rFonts w:ascii="Calibri" w:hAnsi="Calibri" w:cs="Calibri"/>
                <w:color w:val="000000" w:themeColor="text1"/>
              </w:rPr>
              <w:t>3.1 - Reading 3: New Silk Fashions</w:t>
            </w:r>
          </w:p>
          <w:p w14:paraId="353CAEFD" w14:textId="77777777" w:rsidR="003D06F1" w:rsidRPr="00024980" w:rsidRDefault="003D06F1" w:rsidP="003D06F1">
            <w:pPr>
              <w:pStyle w:val="ListParagraph"/>
              <w:numPr>
                <w:ilvl w:val="0"/>
                <w:numId w:val="6"/>
              </w:num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  <w:r w:rsidRPr="00024980">
              <w:rPr>
                <w:rFonts w:ascii="Calibri" w:hAnsi="Calibri" w:cs="Calibri"/>
                <w:color w:val="000000" w:themeColor="text1"/>
              </w:rPr>
              <w:t>3.2 – Primary Sources: Silk Fashions in China</w:t>
            </w:r>
          </w:p>
          <w:p w14:paraId="7411F301" w14:textId="5DAE514A" w:rsidR="003D06F1" w:rsidRPr="00024980" w:rsidRDefault="003D06F1" w:rsidP="003D06F1">
            <w:pPr>
              <w:pStyle w:val="ListParagraph"/>
              <w:numPr>
                <w:ilvl w:val="0"/>
                <w:numId w:val="6"/>
              </w:num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  <w:r w:rsidRPr="00024980">
              <w:rPr>
                <w:rFonts w:ascii="Calibri" w:hAnsi="Calibri" w:cs="Calibri"/>
                <w:color w:val="000000" w:themeColor="text1"/>
              </w:rPr>
              <w:t>3.3 – Primary Sources: Silk Fashions in New Spain</w:t>
            </w:r>
          </w:p>
          <w:p w14:paraId="037164EB" w14:textId="2697498F" w:rsidR="003D06F1" w:rsidRPr="00024980" w:rsidRDefault="003D06F1" w:rsidP="003D06F1">
            <w:pPr>
              <w:pStyle w:val="ListParagraph"/>
              <w:numPr>
                <w:ilvl w:val="0"/>
                <w:numId w:val="6"/>
              </w:num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  <w:r w:rsidRPr="00024980">
              <w:rPr>
                <w:rFonts w:ascii="Calibri" w:hAnsi="Calibri" w:cs="Calibri"/>
                <w:color w:val="000000" w:themeColor="text1"/>
              </w:rPr>
              <w:t>3.4 – Discussion Instructor Guide: New Silk Fashions</w:t>
            </w:r>
          </w:p>
          <w:p w14:paraId="6F4234BE" w14:textId="77777777" w:rsidR="00423585" w:rsidRPr="00024980" w:rsidRDefault="00423585" w:rsidP="00277B93">
            <w:p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80" w:type="dxa"/>
          </w:tcPr>
          <w:p w14:paraId="27A97556" w14:textId="77777777" w:rsidR="00423585" w:rsidRPr="00024980" w:rsidRDefault="00423585" w:rsidP="00423585">
            <w:pPr>
              <w:pStyle w:val="ListParagraph"/>
              <w:numPr>
                <w:ilvl w:val="0"/>
                <w:numId w:val="6"/>
              </w:numPr>
              <w:spacing w:line="252" w:lineRule="auto"/>
              <w:ind w:left="346"/>
              <w:rPr>
                <w:rFonts w:ascii="Calibri" w:hAnsi="Calibri" w:cs="Calibri"/>
                <w:i/>
                <w:color w:val="000000" w:themeColor="text1"/>
              </w:rPr>
            </w:pPr>
            <w:r w:rsidRPr="00024980">
              <w:rPr>
                <w:rFonts w:ascii="Calibri" w:hAnsi="Calibri" w:cs="Calibri"/>
                <w:color w:val="000000" w:themeColor="text1"/>
              </w:rPr>
              <w:t xml:space="preserve">5-minute video: </w:t>
            </w:r>
            <w:hyperlink r:id="rId5" w:history="1">
              <w:r w:rsidRPr="00024980">
                <w:rPr>
                  <w:rStyle w:val="Hyperlink"/>
                  <w:rFonts w:ascii="Calibri" w:hAnsi="Calibri" w:cs="Calibri"/>
                </w:rPr>
                <w:t>Pride and Anxiety in New Spain</w:t>
              </w:r>
            </w:hyperlink>
            <w:r w:rsidRPr="00024980">
              <w:rPr>
                <w:rFonts w:ascii="Calibri" w:hAnsi="Calibri" w:cs="Calibri"/>
                <w:color w:val="000000" w:themeColor="text1"/>
              </w:rPr>
              <w:t xml:space="preserve"> (on </w:t>
            </w:r>
            <w:proofErr w:type="spellStart"/>
            <w:r w:rsidRPr="00024980">
              <w:rPr>
                <w:rFonts w:ascii="Calibri" w:hAnsi="Calibri" w:cs="Calibri"/>
                <w:color w:val="000000" w:themeColor="text1"/>
              </w:rPr>
              <w:t>casta</w:t>
            </w:r>
            <w:proofErr w:type="spellEnd"/>
            <w:r w:rsidRPr="00024980">
              <w:rPr>
                <w:rFonts w:ascii="Calibri" w:hAnsi="Calibri" w:cs="Calibri"/>
                <w:color w:val="000000" w:themeColor="text1"/>
              </w:rPr>
              <w:t xml:space="preserve"> paintings)</w:t>
            </w:r>
          </w:p>
          <w:p w14:paraId="2B071F23" w14:textId="77777777" w:rsidR="00423585" w:rsidRPr="00024980" w:rsidRDefault="00423585" w:rsidP="00277B93">
            <w:pPr>
              <w:spacing w:line="252" w:lineRule="auto"/>
              <w:rPr>
                <w:rFonts w:ascii="Calibri" w:hAnsi="Calibri" w:cs="Calibri"/>
                <w:color w:val="000000" w:themeColor="text1"/>
                <w:highlight w:val="yellow"/>
              </w:rPr>
            </w:pPr>
          </w:p>
        </w:tc>
      </w:tr>
      <w:tr w:rsidR="00423585" w:rsidRPr="00984B3F" w14:paraId="2F8F4CE2" w14:textId="77777777" w:rsidTr="00C12FFF">
        <w:tc>
          <w:tcPr>
            <w:tcW w:w="1525" w:type="dxa"/>
          </w:tcPr>
          <w:p w14:paraId="4A6BF785" w14:textId="77777777" w:rsidR="00423585" w:rsidRPr="00024980" w:rsidRDefault="00423585" w:rsidP="00277B93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024980">
              <w:rPr>
                <w:rFonts w:ascii="Calibri" w:hAnsi="Calibri" w:cs="Calibri"/>
                <w:b/>
                <w:color w:val="000000" w:themeColor="text1"/>
              </w:rPr>
              <w:t xml:space="preserve">Lesson 4: The Manila </w:t>
            </w:r>
            <w:r w:rsidRPr="00024980">
              <w:rPr>
                <w:rFonts w:ascii="Calibri" w:hAnsi="Calibri" w:cs="Calibri"/>
                <w:b/>
                <w:color w:val="000000" w:themeColor="text1"/>
              </w:rPr>
              <w:lastRenderedPageBreak/>
              <w:t>Galleon Trade</w:t>
            </w:r>
          </w:p>
        </w:tc>
        <w:tc>
          <w:tcPr>
            <w:tcW w:w="2790" w:type="dxa"/>
          </w:tcPr>
          <w:p w14:paraId="2B037645" w14:textId="48EEFC17" w:rsidR="00423585" w:rsidRPr="00024980" w:rsidRDefault="003D06F1" w:rsidP="003D06F1">
            <w:pPr>
              <w:pStyle w:val="ListParagraph"/>
              <w:numPr>
                <w:ilvl w:val="0"/>
                <w:numId w:val="12"/>
              </w:numPr>
              <w:spacing w:line="252" w:lineRule="auto"/>
              <w:rPr>
                <w:rFonts w:ascii="Calibri" w:hAnsi="Calibri" w:cs="Calibri"/>
              </w:rPr>
            </w:pPr>
            <w:r w:rsidRPr="00024980">
              <w:rPr>
                <w:rFonts w:ascii="Calibri" w:hAnsi="Calibri" w:cs="Calibri"/>
              </w:rPr>
              <w:lastRenderedPageBreak/>
              <w:t xml:space="preserve">4.1 - </w:t>
            </w:r>
            <w:r w:rsidR="00423585" w:rsidRPr="00024980">
              <w:rPr>
                <w:rFonts w:ascii="Calibri" w:hAnsi="Calibri" w:cs="Calibri"/>
              </w:rPr>
              <w:t>Reading 4: The Manila Galleon Trade</w:t>
            </w:r>
          </w:p>
          <w:p w14:paraId="1349CE75" w14:textId="2397E21C" w:rsidR="003D06F1" w:rsidRPr="00024980" w:rsidRDefault="003D06F1" w:rsidP="003D06F1">
            <w:pPr>
              <w:pStyle w:val="ListParagraph"/>
              <w:numPr>
                <w:ilvl w:val="0"/>
                <w:numId w:val="12"/>
              </w:numPr>
              <w:spacing w:line="252" w:lineRule="auto"/>
              <w:rPr>
                <w:rFonts w:ascii="Calibri" w:hAnsi="Calibri" w:cs="Calibri"/>
              </w:rPr>
            </w:pPr>
            <w:r w:rsidRPr="00024980">
              <w:rPr>
                <w:rFonts w:ascii="Calibri" w:hAnsi="Calibri" w:cs="Calibri"/>
              </w:rPr>
              <w:lastRenderedPageBreak/>
              <w:t>4.2 – Primary Sources: The Manila Galleon Trade</w:t>
            </w:r>
          </w:p>
          <w:p w14:paraId="3EDCFD73" w14:textId="77777777" w:rsidR="00423585" w:rsidRPr="00024980" w:rsidRDefault="00423585" w:rsidP="00277B93">
            <w:pPr>
              <w:spacing w:line="252" w:lineRule="auto"/>
              <w:rPr>
                <w:rFonts w:ascii="Calibri" w:hAnsi="Calibri" w:cs="Calibri"/>
              </w:rPr>
            </w:pPr>
          </w:p>
          <w:p w14:paraId="6CE6C6E2" w14:textId="14CA05F2" w:rsidR="00423585" w:rsidRPr="00024980" w:rsidRDefault="00423585" w:rsidP="00277B93">
            <w:p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610" w:type="dxa"/>
          </w:tcPr>
          <w:p w14:paraId="11BEBB3A" w14:textId="77777777" w:rsidR="003D06F1" w:rsidRPr="00024980" w:rsidRDefault="00423585" w:rsidP="00277B93">
            <w:pPr>
              <w:pStyle w:val="ListParagraph"/>
              <w:numPr>
                <w:ilvl w:val="0"/>
                <w:numId w:val="12"/>
              </w:num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  <w:r w:rsidRPr="00024980">
              <w:rPr>
                <w:rFonts w:ascii="Calibri" w:hAnsi="Calibri" w:cs="Calibri"/>
                <w:color w:val="000000" w:themeColor="text1"/>
              </w:rPr>
              <w:lastRenderedPageBreak/>
              <w:t xml:space="preserve">Learning the mechanics of the </w:t>
            </w:r>
            <w:r w:rsidRPr="00024980">
              <w:rPr>
                <w:rFonts w:ascii="Calibri" w:hAnsi="Calibri" w:cs="Calibri"/>
                <w:color w:val="000000" w:themeColor="text1"/>
              </w:rPr>
              <w:lastRenderedPageBreak/>
              <w:t>trans-Pacific voyages</w:t>
            </w:r>
          </w:p>
          <w:p w14:paraId="0A9EC7BC" w14:textId="24C0D2C9" w:rsidR="00423585" w:rsidRPr="00024980" w:rsidRDefault="00423585" w:rsidP="003D06F1">
            <w:pPr>
              <w:pStyle w:val="ListParagraph"/>
              <w:numPr>
                <w:ilvl w:val="0"/>
                <w:numId w:val="12"/>
              </w:num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  <w:r w:rsidRPr="00024980">
              <w:rPr>
                <w:rFonts w:ascii="Calibri" w:hAnsi="Calibri" w:cs="Calibri"/>
                <w:color w:val="000000" w:themeColor="text1"/>
              </w:rPr>
              <w:t>Understanding the emergence of global interconnectedness</w:t>
            </w:r>
          </w:p>
        </w:tc>
        <w:tc>
          <w:tcPr>
            <w:tcW w:w="3150" w:type="dxa"/>
          </w:tcPr>
          <w:p w14:paraId="08614022" w14:textId="6E3D6460" w:rsidR="00423585" w:rsidRPr="00024980" w:rsidRDefault="009D2FD2" w:rsidP="003D06F1">
            <w:pPr>
              <w:pStyle w:val="ListParagraph"/>
              <w:numPr>
                <w:ilvl w:val="0"/>
                <w:numId w:val="6"/>
              </w:num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  <w:r w:rsidRPr="00024980">
              <w:rPr>
                <w:rFonts w:ascii="Calibri" w:hAnsi="Calibri" w:cs="Calibri"/>
                <w:color w:val="000000" w:themeColor="text1"/>
              </w:rPr>
              <w:lastRenderedPageBreak/>
              <w:t>4.0 - Presentation</w:t>
            </w:r>
          </w:p>
          <w:p w14:paraId="60AE10CF" w14:textId="77777777" w:rsidR="003D06F1" w:rsidRPr="00024980" w:rsidRDefault="003D06F1" w:rsidP="003D06F1">
            <w:pPr>
              <w:pStyle w:val="ListParagraph"/>
              <w:numPr>
                <w:ilvl w:val="0"/>
                <w:numId w:val="6"/>
              </w:numPr>
              <w:spacing w:line="252" w:lineRule="auto"/>
              <w:rPr>
                <w:rFonts w:ascii="Calibri" w:hAnsi="Calibri" w:cs="Calibri"/>
              </w:rPr>
            </w:pPr>
            <w:r w:rsidRPr="00024980">
              <w:rPr>
                <w:rFonts w:ascii="Calibri" w:hAnsi="Calibri" w:cs="Calibri"/>
              </w:rPr>
              <w:lastRenderedPageBreak/>
              <w:t>4.1 - Reading 4: The Manila Galleon Trade</w:t>
            </w:r>
          </w:p>
          <w:p w14:paraId="10C7B8EF" w14:textId="590E533C" w:rsidR="003D06F1" w:rsidRPr="00024980" w:rsidRDefault="003D06F1" w:rsidP="003D06F1">
            <w:pPr>
              <w:pStyle w:val="ListParagraph"/>
              <w:numPr>
                <w:ilvl w:val="0"/>
                <w:numId w:val="6"/>
              </w:numPr>
              <w:spacing w:line="252" w:lineRule="auto"/>
              <w:rPr>
                <w:rFonts w:ascii="Calibri" w:hAnsi="Calibri" w:cs="Calibri"/>
              </w:rPr>
            </w:pPr>
            <w:r w:rsidRPr="00024980">
              <w:rPr>
                <w:rFonts w:ascii="Calibri" w:hAnsi="Calibri" w:cs="Calibri"/>
              </w:rPr>
              <w:t>4.2 – Primary Sources: The Manila Galleon Trade</w:t>
            </w:r>
          </w:p>
          <w:p w14:paraId="3CADA883" w14:textId="44F5A634" w:rsidR="00423585" w:rsidRPr="00024980" w:rsidRDefault="003D06F1" w:rsidP="00277B93">
            <w:pPr>
              <w:pStyle w:val="ListParagraph"/>
              <w:numPr>
                <w:ilvl w:val="0"/>
                <w:numId w:val="6"/>
              </w:numPr>
              <w:spacing w:line="252" w:lineRule="auto"/>
              <w:rPr>
                <w:rFonts w:ascii="Calibri" w:hAnsi="Calibri" w:cs="Calibri"/>
              </w:rPr>
            </w:pPr>
            <w:r w:rsidRPr="00024980">
              <w:rPr>
                <w:rFonts w:ascii="Calibri" w:hAnsi="Calibri" w:cs="Calibri"/>
              </w:rPr>
              <w:t>4.3 – Discussion Instructor Guide: The Manila Galleon Trade and Conclusion</w:t>
            </w:r>
          </w:p>
        </w:tc>
        <w:tc>
          <w:tcPr>
            <w:tcW w:w="2880" w:type="dxa"/>
          </w:tcPr>
          <w:p w14:paraId="77090199" w14:textId="7E982052" w:rsidR="00423585" w:rsidRPr="00024980" w:rsidRDefault="00423585" w:rsidP="003D06F1">
            <w:pPr>
              <w:pStyle w:val="ListParagraph"/>
              <w:spacing w:line="252" w:lineRule="auto"/>
              <w:ind w:left="346"/>
              <w:rPr>
                <w:rFonts w:ascii="Calibri" w:hAnsi="Calibri" w:cs="Calibri"/>
                <w:color w:val="000000" w:themeColor="text1"/>
                <w:highlight w:val="yellow"/>
              </w:rPr>
            </w:pPr>
          </w:p>
        </w:tc>
      </w:tr>
      <w:tr w:rsidR="00423585" w:rsidRPr="001038B2" w14:paraId="397E9BEA" w14:textId="77777777" w:rsidTr="00C12FFF">
        <w:tc>
          <w:tcPr>
            <w:tcW w:w="1525" w:type="dxa"/>
          </w:tcPr>
          <w:p w14:paraId="27854F26" w14:textId="77777777" w:rsidR="00423585" w:rsidRPr="00024980" w:rsidRDefault="00423585" w:rsidP="00277B93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  <w:highlight w:val="yellow"/>
              </w:rPr>
            </w:pPr>
            <w:r w:rsidRPr="00024980">
              <w:rPr>
                <w:rFonts w:ascii="Calibri" w:hAnsi="Calibri" w:cs="Calibri"/>
                <w:b/>
                <w:bCs/>
                <w:color w:val="000000" w:themeColor="text1"/>
              </w:rPr>
              <w:t>Conclusion</w:t>
            </w:r>
          </w:p>
        </w:tc>
        <w:tc>
          <w:tcPr>
            <w:tcW w:w="2790" w:type="dxa"/>
          </w:tcPr>
          <w:p w14:paraId="403A1E80" w14:textId="72E891C4" w:rsidR="00423585" w:rsidRPr="00024980" w:rsidRDefault="003D06F1" w:rsidP="003D06F1">
            <w:pPr>
              <w:pStyle w:val="ListParagraph"/>
              <w:numPr>
                <w:ilvl w:val="0"/>
                <w:numId w:val="13"/>
              </w:num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  <w:r w:rsidRPr="00024980">
              <w:rPr>
                <w:rFonts w:ascii="Calibri" w:hAnsi="Calibri" w:cs="Calibri"/>
                <w:color w:val="000000" w:themeColor="text1"/>
              </w:rPr>
              <w:t xml:space="preserve">5.1 - </w:t>
            </w:r>
            <w:r w:rsidR="00423585" w:rsidRPr="00024980">
              <w:rPr>
                <w:rFonts w:ascii="Calibri" w:hAnsi="Calibri" w:cs="Calibri"/>
                <w:color w:val="000000" w:themeColor="text1"/>
              </w:rPr>
              <w:t>Reading 5: Concluding Remarks</w:t>
            </w:r>
          </w:p>
        </w:tc>
        <w:tc>
          <w:tcPr>
            <w:tcW w:w="2610" w:type="dxa"/>
          </w:tcPr>
          <w:p w14:paraId="6805FA5D" w14:textId="77777777" w:rsidR="003D06F1" w:rsidRPr="00024980" w:rsidRDefault="00423585" w:rsidP="00277B93">
            <w:pPr>
              <w:pStyle w:val="ListParagraph"/>
              <w:numPr>
                <w:ilvl w:val="0"/>
                <w:numId w:val="13"/>
              </w:num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  <w:r w:rsidRPr="00024980">
              <w:rPr>
                <w:rFonts w:ascii="Calibri" w:hAnsi="Calibri" w:cs="Calibri"/>
                <w:color w:val="000000" w:themeColor="text1"/>
              </w:rPr>
              <w:t>Summarizing relationships between environment, politics, and economic</w:t>
            </w:r>
          </w:p>
          <w:p w14:paraId="6F5DF5D5" w14:textId="0E0C8BDB" w:rsidR="00423585" w:rsidRPr="00024980" w:rsidRDefault="00423585" w:rsidP="00277B93">
            <w:pPr>
              <w:pStyle w:val="ListParagraph"/>
              <w:numPr>
                <w:ilvl w:val="0"/>
                <w:numId w:val="13"/>
              </w:num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  <w:r w:rsidRPr="00024980">
              <w:rPr>
                <w:rFonts w:ascii="Calibri" w:hAnsi="Calibri" w:cs="Calibri"/>
                <w:color w:val="000000" w:themeColor="text1"/>
              </w:rPr>
              <w:t>Reflecting on the relation between gender and family roles and the production, distribution, and consumption of silk products</w:t>
            </w:r>
          </w:p>
          <w:p w14:paraId="3F13E0D7" w14:textId="25354085" w:rsidR="00423585" w:rsidRPr="00024980" w:rsidRDefault="003D06F1" w:rsidP="00277B93">
            <w:pPr>
              <w:pStyle w:val="ListParagraph"/>
              <w:numPr>
                <w:ilvl w:val="0"/>
                <w:numId w:val="13"/>
              </w:num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  <w:r w:rsidRPr="00024980">
              <w:rPr>
                <w:rFonts w:ascii="Calibri" w:hAnsi="Calibri" w:cs="Calibri"/>
                <w:color w:val="000000" w:themeColor="text1"/>
              </w:rPr>
              <w:t>Consider the parallels of the early modern silk trade to globalization today</w:t>
            </w:r>
          </w:p>
        </w:tc>
        <w:tc>
          <w:tcPr>
            <w:tcW w:w="3150" w:type="dxa"/>
          </w:tcPr>
          <w:p w14:paraId="192B2958" w14:textId="77777777" w:rsidR="00423585" w:rsidRPr="00024980" w:rsidRDefault="003D06F1" w:rsidP="003D06F1">
            <w:pPr>
              <w:pStyle w:val="ListParagraph"/>
              <w:numPr>
                <w:ilvl w:val="0"/>
                <w:numId w:val="13"/>
              </w:num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  <w:r w:rsidRPr="00024980">
              <w:rPr>
                <w:rFonts w:ascii="Calibri" w:hAnsi="Calibri" w:cs="Calibri"/>
                <w:color w:val="000000" w:themeColor="text1"/>
              </w:rPr>
              <w:t>5.2a – Final Assessment 1</w:t>
            </w:r>
          </w:p>
          <w:p w14:paraId="547B6B22" w14:textId="77777777" w:rsidR="003D06F1" w:rsidRPr="00024980" w:rsidRDefault="003D06F1" w:rsidP="003D06F1">
            <w:pPr>
              <w:pStyle w:val="ListParagraph"/>
              <w:numPr>
                <w:ilvl w:val="0"/>
                <w:numId w:val="13"/>
              </w:num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  <w:r w:rsidRPr="00024980">
              <w:rPr>
                <w:rFonts w:ascii="Calibri" w:hAnsi="Calibri" w:cs="Calibri"/>
                <w:color w:val="000000" w:themeColor="text1"/>
              </w:rPr>
              <w:t>5.2b – Final Assessment 2</w:t>
            </w:r>
          </w:p>
          <w:p w14:paraId="78A57DDB" w14:textId="5A81825A" w:rsidR="003D06F1" w:rsidRPr="00024980" w:rsidRDefault="003D06F1" w:rsidP="003D06F1">
            <w:pPr>
              <w:pStyle w:val="ListParagraph"/>
              <w:numPr>
                <w:ilvl w:val="0"/>
                <w:numId w:val="13"/>
              </w:num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  <w:r w:rsidRPr="00024980">
              <w:rPr>
                <w:rFonts w:ascii="Calibri" w:hAnsi="Calibri" w:cs="Calibri"/>
                <w:color w:val="000000" w:themeColor="text1"/>
              </w:rPr>
              <w:t>5.2c – Final Assessment Instructor Guide</w:t>
            </w:r>
          </w:p>
        </w:tc>
        <w:tc>
          <w:tcPr>
            <w:tcW w:w="2880" w:type="dxa"/>
          </w:tcPr>
          <w:p w14:paraId="34F7A9C8" w14:textId="77777777" w:rsidR="003D06F1" w:rsidRPr="00024980" w:rsidRDefault="003D06F1" w:rsidP="003D06F1">
            <w:pPr>
              <w:pStyle w:val="ListParagraph"/>
              <w:numPr>
                <w:ilvl w:val="0"/>
                <w:numId w:val="13"/>
              </w:num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  <w:r w:rsidRPr="00024980">
              <w:rPr>
                <w:rFonts w:ascii="Calibri" w:hAnsi="Calibri" w:cs="Calibri"/>
                <w:color w:val="000000" w:themeColor="text1"/>
              </w:rPr>
              <w:t>5.2a – Final Assessment 1</w:t>
            </w:r>
          </w:p>
          <w:p w14:paraId="1C391D46" w14:textId="77777777" w:rsidR="003D06F1" w:rsidRPr="00024980" w:rsidRDefault="003D06F1" w:rsidP="003D06F1">
            <w:pPr>
              <w:pStyle w:val="ListParagraph"/>
              <w:numPr>
                <w:ilvl w:val="0"/>
                <w:numId w:val="13"/>
              </w:num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  <w:r w:rsidRPr="00024980">
              <w:rPr>
                <w:rFonts w:ascii="Calibri" w:hAnsi="Calibri" w:cs="Calibri"/>
                <w:color w:val="000000" w:themeColor="text1"/>
              </w:rPr>
              <w:t>5.2b – Final Assessment 2</w:t>
            </w:r>
          </w:p>
          <w:p w14:paraId="2164F7AE" w14:textId="4E913DAB" w:rsidR="00423585" w:rsidRPr="00024980" w:rsidRDefault="00423585" w:rsidP="003D06F1">
            <w:p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153033AE" w14:textId="77777777" w:rsidR="00423585" w:rsidRDefault="00423585"/>
    <w:sectPr w:rsidR="00423585" w:rsidSect="0042358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6384A"/>
    <w:multiLevelType w:val="hybridMultilevel"/>
    <w:tmpl w:val="8E8E66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AD2755"/>
    <w:multiLevelType w:val="hybridMultilevel"/>
    <w:tmpl w:val="4DF2BB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E04350"/>
    <w:multiLevelType w:val="hybridMultilevel"/>
    <w:tmpl w:val="288E53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9B3C7E"/>
    <w:multiLevelType w:val="hybridMultilevel"/>
    <w:tmpl w:val="42C878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3242E7"/>
    <w:multiLevelType w:val="hybridMultilevel"/>
    <w:tmpl w:val="475261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9D16C7"/>
    <w:multiLevelType w:val="hybridMultilevel"/>
    <w:tmpl w:val="2C68F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CD021D"/>
    <w:multiLevelType w:val="hybridMultilevel"/>
    <w:tmpl w:val="87F8B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45954"/>
    <w:multiLevelType w:val="hybridMultilevel"/>
    <w:tmpl w:val="44B2D7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987B55"/>
    <w:multiLevelType w:val="hybridMultilevel"/>
    <w:tmpl w:val="85405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B327B5"/>
    <w:multiLevelType w:val="hybridMultilevel"/>
    <w:tmpl w:val="F5C8A9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5F1C31"/>
    <w:multiLevelType w:val="hybridMultilevel"/>
    <w:tmpl w:val="AED499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E86EA4"/>
    <w:multiLevelType w:val="hybridMultilevel"/>
    <w:tmpl w:val="C1323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413223"/>
    <w:multiLevelType w:val="hybridMultilevel"/>
    <w:tmpl w:val="951E0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27839099">
    <w:abstractNumId w:val="9"/>
  </w:num>
  <w:num w:numId="2" w16cid:durableId="1901860016">
    <w:abstractNumId w:val="6"/>
  </w:num>
  <w:num w:numId="3" w16cid:durableId="1344698717">
    <w:abstractNumId w:val="8"/>
  </w:num>
  <w:num w:numId="4" w16cid:durableId="822742149">
    <w:abstractNumId w:val="2"/>
  </w:num>
  <w:num w:numId="5" w16cid:durableId="1905796608">
    <w:abstractNumId w:val="11"/>
  </w:num>
  <w:num w:numId="6" w16cid:durableId="200672689">
    <w:abstractNumId w:val="4"/>
  </w:num>
  <w:num w:numId="7" w16cid:durableId="57360201">
    <w:abstractNumId w:val="1"/>
  </w:num>
  <w:num w:numId="8" w16cid:durableId="879705694">
    <w:abstractNumId w:val="5"/>
  </w:num>
  <w:num w:numId="9" w16cid:durableId="814183197">
    <w:abstractNumId w:val="12"/>
  </w:num>
  <w:num w:numId="10" w16cid:durableId="494150517">
    <w:abstractNumId w:val="10"/>
  </w:num>
  <w:num w:numId="11" w16cid:durableId="1922449152">
    <w:abstractNumId w:val="3"/>
  </w:num>
  <w:num w:numId="12" w16cid:durableId="1816985986">
    <w:abstractNumId w:val="0"/>
  </w:num>
  <w:num w:numId="13" w16cid:durableId="13654470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585"/>
    <w:rsid w:val="00024980"/>
    <w:rsid w:val="003C7A89"/>
    <w:rsid w:val="003D06F1"/>
    <w:rsid w:val="00423585"/>
    <w:rsid w:val="00672FAA"/>
    <w:rsid w:val="00690590"/>
    <w:rsid w:val="00746FD9"/>
    <w:rsid w:val="00984B3F"/>
    <w:rsid w:val="009C0EB3"/>
    <w:rsid w:val="009D2FD2"/>
    <w:rsid w:val="00C12FFF"/>
    <w:rsid w:val="00D0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E9BE22"/>
  <w15:chartTrackingRefBased/>
  <w15:docId w15:val="{BF948BC9-F5EA-BD4B-BABD-9D5BE5DE6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585"/>
    <w:pPr>
      <w:ind w:left="720"/>
      <w:contextualSpacing/>
    </w:pPr>
  </w:style>
  <w:style w:type="table" w:styleId="TableGrid">
    <w:name w:val="Table Grid"/>
    <w:basedOn w:val="TableNormal"/>
    <w:uiPriority w:val="39"/>
    <w:rsid w:val="00423585"/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35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Opdr_qnGPc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Brenna C</dc:creator>
  <cp:keywords/>
  <dc:description/>
  <cp:lastModifiedBy>Miller, Brenna C</cp:lastModifiedBy>
  <cp:revision>5</cp:revision>
  <dcterms:created xsi:type="dcterms:W3CDTF">2022-12-13T01:57:00Z</dcterms:created>
  <dcterms:modified xsi:type="dcterms:W3CDTF">2022-12-15T13:05:00Z</dcterms:modified>
</cp:coreProperties>
</file>